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0A" w:rsidRPr="008B1B0A" w:rsidRDefault="008B1B0A" w:rsidP="008B1B0A">
      <w:pPr>
        <w:spacing w:after="160" w:line="259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8B1B0A">
        <w:rPr>
          <w:rFonts w:ascii="PT Astra Serif" w:eastAsia="Calibri" w:hAnsi="PT Astra Serif" w:cs="Times New Roman"/>
          <w:b/>
          <w:sz w:val="28"/>
          <w:szCs w:val="28"/>
        </w:rPr>
        <w:t>Инструкция для организатора в образовательной организации.</w:t>
      </w:r>
    </w:p>
    <w:p w:rsidR="008B1B0A" w:rsidRPr="008B1B0A" w:rsidRDefault="008B1B0A" w:rsidP="008B1B0A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  <w:u w:val="single"/>
        </w:rPr>
      </w:pPr>
      <w:r>
        <w:rPr>
          <w:rFonts w:ascii="PT Astra Serif" w:eastAsia="Calibri" w:hAnsi="PT Astra Serif" w:cs="Times New Roman"/>
          <w:b/>
          <w:sz w:val="28"/>
          <w:szCs w:val="28"/>
          <w:u w:val="single"/>
        </w:rPr>
        <w:t>И</w:t>
      </w:r>
      <w:r w:rsidRPr="008B1B0A">
        <w:rPr>
          <w:rFonts w:ascii="PT Astra Serif" w:eastAsia="Calibri" w:hAnsi="PT Astra Serif" w:cs="Times New Roman"/>
          <w:b/>
          <w:sz w:val="28"/>
          <w:szCs w:val="28"/>
          <w:u w:val="single"/>
        </w:rPr>
        <w:t>нструктаж для родителей</w:t>
      </w:r>
    </w:p>
    <w:p w:rsidR="008B1B0A" w:rsidRPr="008B1B0A" w:rsidRDefault="008B1B0A" w:rsidP="008B1B0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i/>
          <w:sz w:val="28"/>
          <w:szCs w:val="28"/>
        </w:rPr>
        <w:t xml:space="preserve"> </w:t>
      </w:r>
      <w:r w:rsidRPr="008B1B0A">
        <w:rPr>
          <w:rFonts w:ascii="PT Astra Serif" w:eastAsia="Calibri" w:hAnsi="PT Astra Serif" w:cs="Times New Roman"/>
          <w:sz w:val="28"/>
          <w:szCs w:val="28"/>
        </w:rPr>
        <w:t xml:space="preserve"> «Всероссийские проверочные работа (ВПР) - это контрольные работы для обучающихся 4-8, 11(10) классов по различным предметам, проводимые для школьников всей страны. ВПР направлены на обеспечение единства образовательного пространства, позволяют осуществлять мониторинг соответствия ФГОС за счет предоставления образовательным организациям единых проверочных материалов и единых критериев оценивания учебных достижений, способствуют формированию единых ориентиров в оценке результатов обучения и образовательных достижений обучающихся, помогают выявлять проблемы в школьном образовании и работать над их устранением. Самое главное по результатам ВПР не принимается никаких решений, влияющих на дальнейшую судьбу ребенка, перевод в следующий класс, получение документа об образовании и т.п. ВПР не влекут дополнительной нагрузки, так как они являются альтернативой традиционной итоговой контрольной работы.</w:t>
      </w:r>
    </w:p>
    <w:p w:rsidR="008B1B0A" w:rsidRPr="008B1B0A" w:rsidRDefault="008B1B0A" w:rsidP="008B1B0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8B1B0A">
        <w:rPr>
          <w:rFonts w:ascii="PT Astra Serif" w:eastAsia="Calibri" w:hAnsi="PT Astra Serif" w:cs="Times New Roman"/>
          <w:sz w:val="28"/>
          <w:szCs w:val="28"/>
        </w:rPr>
        <w:t xml:space="preserve">ВПР не проводятся в каникулярное время и после уроков. Рекомендуемое время проведения – второй-третий урок, продолжительность от одного до двух уроков в зависимости от предмета. Место проведения – школа обучающегося. </w:t>
      </w:r>
    </w:p>
    <w:p w:rsidR="008B1B0A" w:rsidRPr="008B1B0A" w:rsidRDefault="008B1B0A" w:rsidP="008B1B0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8B1B0A">
        <w:rPr>
          <w:rFonts w:ascii="PT Astra Serif" w:eastAsia="Calibri" w:hAnsi="PT Astra Serif" w:cs="Times New Roman"/>
          <w:sz w:val="28"/>
          <w:szCs w:val="28"/>
        </w:rPr>
        <w:t>Проверка работ участников ВПР осуществляется не позднее двух рабочих дней после проведения ВПР коллегиально учителями школ. После проверки результаты вносятся в единую информационную систему ФИС ОКО. Данные в систему вносятся обезличенные, только код участника.</w:t>
      </w:r>
    </w:p>
    <w:p w:rsidR="008B1B0A" w:rsidRPr="008B1B0A" w:rsidRDefault="008B1B0A" w:rsidP="008B1B0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8B1B0A">
        <w:rPr>
          <w:rFonts w:ascii="PT Astra Serif" w:eastAsia="Calibri" w:hAnsi="PT Astra Serif" w:cs="Times New Roman"/>
          <w:sz w:val="28"/>
          <w:szCs w:val="28"/>
        </w:rPr>
        <w:t xml:space="preserve">В дальнейшем результаты ВПР образовательная организация может использовать для корректировки образовательного процесса, а родители и ученики получают объективную оценку уровня образовательных достижений обучающегося и возможность принять участие в построении индивидуальной образовательной траектории. Узнать результаты можно будет у классного руководителя или учителя-предметника, в течение двух-трех рабочих дней после написания согласно графику проведения ВПР в данной организации. Порядок проведения ВПР, а также график проведения размещен на официальном сайте образовательной организации. Таким образом, родитель </w:t>
      </w:r>
      <w:proofErr w:type="gramStart"/>
      <w:r w:rsidRPr="008B1B0A">
        <w:rPr>
          <w:rFonts w:ascii="PT Astra Serif" w:eastAsia="Calibri" w:hAnsi="PT Astra Serif" w:cs="Times New Roman"/>
          <w:sz w:val="28"/>
          <w:szCs w:val="28"/>
        </w:rPr>
        <w:t>может быть всегда в курсе какой предмет пишет</w:t>
      </w:r>
      <w:proofErr w:type="gramEnd"/>
      <w:r w:rsidRPr="008B1B0A">
        <w:rPr>
          <w:rFonts w:ascii="PT Astra Serif" w:eastAsia="Calibri" w:hAnsi="PT Astra Serif" w:cs="Times New Roman"/>
          <w:sz w:val="28"/>
          <w:szCs w:val="28"/>
        </w:rPr>
        <w:t xml:space="preserve"> его ребенок и когда можно задать вопрос об итоговом результате». </w:t>
      </w:r>
    </w:p>
    <w:p w:rsidR="008B1B0A" w:rsidRDefault="008B1B0A" w:rsidP="008B1B0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8B1B0A" w:rsidRPr="008B1B0A" w:rsidRDefault="008B1B0A" w:rsidP="008B1B0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8B1B0A">
        <w:rPr>
          <w:rFonts w:ascii="PT Astra Serif" w:eastAsia="Calibri" w:hAnsi="PT Astra Serif" w:cs="Times New Roman"/>
          <w:b/>
          <w:sz w:val="28"/>
          <w:szCs w:val="28"/>
        </w:rPr>
        <w:t xml:space="preserve">Текст организатора может сопровождаться презентацией. </w:t>
      </w:r>
    </w:p>
    <w:p w:rsidR="008B1B0A" w:rsidRDefault="008B1B0A" w:rsidP="008B1B0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8B1B0A" w:rsidRPr="008B1B0A" w:rsidRDefault="008B1B0A" w:rsidP="008B1B0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sz w:val="28"/>
          <w:szCs w:val="28"/>
        </w:rPr>
      </w:pPr>
      <w:r w:rsidRPr="008B1B0A">
        <w:rPr>
          <w:rFonts w:ascii="PT Astra Serif" w:eastAsia="Calibri" w:hAnsi="PT Astra Serif" w:cs="Times New Roman"/>
          <w:i/>
          <w:sz w:val="28"/>
          <w:szCs w:val="28"/>
        </w:rPr>
        <w:t xml:space="preserve">Далее родители получают материалы согласно предварительному выбору и пишут работу. Организатор объявляет время написания. </w:t>
      </w:r>
    </w:p>
    <w:p w:rsidR="008B1B0A" w:rsidRPr="008B1B0A" w:rsidRDefault="008B1B0A" w:rsidP="008B1B0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sz w:val="28"/>
          <w:szCs w:val="28"/>
        </w:rPr>
      </w:pPr>
      <w:r w:rsidRPr="008B1B0A">
        <w:rPr>
          <w:rFonts w:ascii="PT Astra Serif" w:eastAsia="Calibri" w:hAnsi="PT Astra Serif" w:cs="Times New Roman"/>
          <w:i/>
          <w:sz w:val="28"/>
          <w:szCs w:val="28"/>
        </w:rPr>
        <w:t xml:space="preserve">После написания работы родителям необходимо раздать ключи для самопроверки. </w:t>
      </w:r>
    </w:p>
    <w:p w:rsidR="008B1B0A" w:rsidRPr="008B1B0A" w:rsidRDefault="008B1B0A" w:rsidP="008B1B0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i/>
          <w:sz w:val="28"/>
          <w:szCs w:val="28"/>
        </w:rPr>
      </w:pPr>
      <w:bookmarkStart w:id="0" w:name="_GoBack"/>
      <w:r w:rsidRPr="008B1B0A">
        <w:rPr>
          <w:rFonts w:ascii="PT Astra Serif" w:eastAsia="Calibri" w:hAnsi="PT Astra Serif" w:cs="Times New Roman"/>
          <w:b/>
          <w:i/>
          <w:sz w:val="28"/>
          <w:szCs w:val="28"/>
        </w:rPr>
        <w:t xml:space="preserve">Заключительным итогом акции рекомендовано провести рефлексию с родителями, с целью получения обратной связи. </w:t>
      </w:r>
    </w:p>
    <w:p w:rsidR="008B1B0A" w:rsidRPr="008B1B0A" w:rsidRDefault="008B1B0A" w:rsidP="008B1B0A">
      <w:pPr>
        <w:spacing w:after="160" w:line="259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bookmarkEnd w:id="0"/>
    <w:p w:rsidR="00C42A06" w:rsidRPr="008B1B0A" w:rsidRDefault="00C42A06">
      <w:pPr>
        <w:rPr>
          <w:b/>
        </w:rPr>
      </w:pPr>
    </w:p>
    <w:sectPr w:rsidR="00C42A06" w:rsidRPr="008B1B0A" w:rsidSect="008B1B0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0A"/>
    <w:rsid w:val="008B1B0A"/>
    <w:rsid w:val="00C4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2023-03-01T10:55:00Z</dcterms:created>
  <dcterms:modified xsi:type="dcterms:W3CDTF">2023-03-01T10:57:00Z</dcterms:modified>
</cp:coreProperties>
</file>